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84A9" w14:textId="77777777" w:rsidR="006F092B" w:rsidRPr="001B1A45" w:rsidRDefault="006F092B" w:rsidP="006F092B">
      <w:pPr>
        <w:spacing w:after="0"/>
        <w:rPr>
          <w:rFonts w:ascii="Marianne" w:hAnsi="Marianne"/>
        </w:rPr>
      </w:pPr>
    </w:p>
    <w:p w14:paraId="70F5085B" w14:textId="77777777" w:rsidR="006F092B" w:rsidRPr="001B1A45" w:rsidRDefault="006F092B" w:rsidP="006F092B">
      <w:pPr>
        <w:pStyle w:val="TM1"/>
      </w:pPr>
      <w:r w:rsidRPr="001B1A45">
        <w:rPr>
          <w:lang w:eastAsia="fr-FR"/>
        </w:rPr>
        <w:drawing>
          <wp:anchor distT="0" distB="0" distL="114300" distR="114300" simplePos="0" relativeHeight="251660288" behindDoc="0" locked="0" layoutInCell="1" allowOverlap="1" wp14:anchorId="009C9070" wp14:editId="115DC37A">
            <wp:simplePos x="0" y="0"/>
            <wp:positionH relativeFrom="page">
              <wp:posOffset>474980</wp:posOffset>
            </wp:positionH>
            <wp:positionV relativeFrom="page">
              <wp:posOffset>154940</wp:posOffset>
            </wp:positionV>
            <wp:extent cx="1764000" cy="1224000"/>
            <wp:effectExtent l="0" t="0" r="8255" b="0"/>
            <wp:wrapNone/>
            <wp:docPr id="1" name="Image 1" descr="S:\MENJS\charteG\MARQUE DE L'ETAT\MARQUE DE L'ETAT\00_Bloc-marques\Bloc-marques académie\Bloc marques_académiques et DSDEN\NANCY-METZ\logos_AC_NANCY METZ\19_logoAC_NANCY ME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NJS\charteG\MARQUE DE L'ETAT\MARQUE DE L'ETAT\00_Bloc-marques\Bloc-marques académie\Bloc marques_académiques et DSDEN\NANCY-METZ\logos_AC_NANCY METZ\19_logoAC_NANCY MET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45"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C7EF" wp14:editId="65A2EC08">
                <wp:simplePos x="0" y="0"/>
                <wp:positionH relativeFrom="page">
                  <wp:posOffset>629920</wp:posOffset>
                </wp:positionH>
                <wp:positionV relativeFrom="page">
                  <wp:posOffset>1530350</wp:posOffset>
                </wp:positionV>
                <wp:extent cx="6930000" cy="8218800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000" cy="8218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B39E5" w14:textId="75CC9F9E" w:rsidR="008E68E5" w:rsidRPr="000A0A75" w:rsidRDefault="005959BD" w:rsidP="006F092B">
                            <w:pPr>
                              <w:jc w:val="right"/>
                              <w:rPr>
                                <w:rFonts w:cs="Arial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8E68E5">
                                <w:rPr>
                                  <w:rStyle w:val="Lienhypertexte"/>
                                  <w:rFonts w:cs="Arial"/>
                                  <w:sz w:val="16"/>
                                  <w:szCs w:val="16"/>
                                </w:rPr>
                                <w:t>ac-nancy-metz.fr/EAFC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0C7EF" id="Rectangle 6" o:spid="_x0000_s1026" style="position:absolute;margin-left:49.6pt;margin-top:120.5pt;width:545.65pt;height:6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" fillcolor="#f2f2f2" stroked="f" strokeweight="1pt">
                <v:textbox>
                  <w:txbxContent>
                    <w:p w14:paraId="2A0B39E5" w14:textId="75CC9F9E" w:rsidR="008E68E5" w:rsidRPr="000A0A75" w:rsidRDefault="00CA7668" w:rsidP="006F092B">
                      <w:pPr>
                        <w:jc w:val="right"/>
                        <w:rPr>
                          <w:rFonts w:cs="Arial"/>
                          <w:b/>
                          <w:color w:val="7030A0"/>
                          <w:sz w:val="16"/>
                          <w:szCs w:val="16"/>
                        </w:rPr>
                      </w:pPr>
                      <w:hyperlink r:id="rId10" w:history="1">
                        <w:r w:rsidR="008E68E5">
                          <w:rPr>
                            <w:rStyle w:val="Lienhypertexte"/>
                            <w:rFonts w:cs="Arial"/>
                            <w:sz w:val="16"/>
                            <w:szCs w:val="16"/>
                          </w:rPr>
                          <w:t>ac-nancy-metz.fr/EAFC</w:t>
                        </w:r>
                      </w:hyperlink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4E7769" w14:textId="77777777" w:rsidR="006F092B" w:rsidRPr="001B1A45" w:rsidRDefault="006F092B" w:rsidP="00E055D0">
      <w:pPr>
        <w:pStyle w:val="StyleEnteteAnnee"/>
        <w:rPr>
          <w:szCs w:val="20"/>
        </w:rPr>
      </w:pPr>
      <w:r w:rsidRPr="001B1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5ED16" wp14:editId="70845A03">
                <wp:simplePos x="0" y="0"/>
                <wp:positionH relativeFrom="column">
                  <wp:posOffset>1607820</wp:posOffset>
                </wp:positionH>
                <wp:positionV relativeFrom="paragraph">
                  <wp:posOffset>3654425</wp:posOffset>
                </wp:positionV>
                <wp:extent cx="4572000" cy="1166400"/>
                <wp:effectExtent l="0" t="0" r="0" b="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166400"/>
                        </a:xfrm>
                        <a:prstGeom prst="round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F0B6F" w14:textId="35AF5B04" w:rsidR="008E68E5" w:rsidRDefault="005959BD" w:rsidP="005959BD">
                            <w:pPr>
                              <w:pStyle w:val="StyleEnteteAnnee"/>
                            </w:pPr>
                            <w:r>
                              <w:t>2023-2024</w:t>
                            </w:r>
                          </w:p>
                          <w:p w14:paraId="23436F56" w14:textId="0E65926D" w:rsidR="005959BD" w:rsidRDefault="005959BD" w:rsidP="005959BD">
                            <w:pPr>
                              <w:pStyle w:val="StyleEnteteVersion"/>
                            </w:pPr>
                            <w:r>
                              <w:t>VERSION DETAILLEE</w:t>
                            </w:r>
                          </w:p>
                          <w:p w14:paraId="69AF1BC3" w14:textId="2374891C" w:rsidR="005959BD" w:rsidRDefault="005959BD" w:rsidP="005959BD">
                            <w:pPr>
                              <w:pStyle w:val="StyleEnteteBef"/>
                            </w:pPr>
                            <w:r>
                              <w:t>BEF18 - REP</w:t>
                            </w:r>
                          </w:p>
                          <w:p w14:paraId="48BCCA91" w14:textId="0DB3FCE3" w:rsidR="005959BD" w:rsidRPr="005959BD" w:rsidRDefault="005959BD" w:rsidP="005959BD">
                            <w:pPr>
                              <w:pStyle w:val="StyleEnteteDate"/>
                            </w:pPr>
                            <w:r>
                              <w:t>vendredi 1 septembre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5ED16" id="Rectangle à coins arrondis 7" o:spid="_x0000_s1027" style="position:absolute;margin-left:126.6pt;margin-top:287.75pt;width:5in;height:9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" fillcolor="#f2f2f2" stroked="f" strokeweight="1pt">
                <v:stroke joinstyle="miter"/>
                <v:textbox>
                  <w:txbxContent>
                    <w:p w14:paraId="4DDF0B6F" w14:textId="35AF5B04" w:rsidR="008E68E5" w:rsidRDefault="005959BD" w:rsidP="005959BD">
                      <w:pPr>
                        <w:pStyle w:val="StyleEnteteAnnee"/>
                      </w:pPr>
                      <w:r>
                        <w:t>2023-2024</w:t>
                      </w:r>
                    </w:p>
                    <w:p w14:paraId="23436F56" w14:textId="0E65926D" w:rsidR="005959BD" w:rsidRDefault="005959BD" w:rsidP="005959BD">
                      <w:pPr>
                        <w:pStyle w:val="StyleEnteteVersion"/>
                      </w:pPr>
                      <w:r>
                        <w:t>VERSION DETAILLEE</w:t>
                      </w:r>
                    </w:p>
                    <w:p w14:paraId="69AF1BC3" w14:textId="2374891C" w:rsidR="005959BD" w:rsidRDefault="005959BD" w:rsidP="005959BD">
                      <w:pPr>
                        <w:pStyle w:val="StyleEnteteBef"/>
                      </w:pPr>
                      <w:r>
                        <w:t>BEF18 - REP</w:t>
                      </w:r>
                    </w:p>
                    <w:p w14:paraId="48BCCA91" w14:textId="0DB3FCE3" w:rsidR="005959BD" w:rsidRPr="005959BD" w:rsidRDefault="005959BD" w:rsidP="005959BD">
                      <w:pPr>
                        <w:pStyle w:val="StyleEnteteDate"/>
                      </w:pPr>
                      <w:r>
                        <w:t>vendredi 1 septembre 2023</w:t>
                      </w:r>
                    </w:p>
                  </w:txbxContent>
                </v:textbox>
              </v:roundrect>
            </w:pict>
          </mc:Fallback>
        </mc:AlternateContent>
      </w:r>
      <w:r w:rsidRPr="001B1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BCACF" wp14:editId="136051AD">
                <wp:simplePos x="0" y="0"/>
                <wp:positionH relativeFrom="margin">
                  <wp:posOffset>1348105</wp:posOffset>
                </wp:positionH>
                <wp:positionV relativeFrom="paragraph">
                  <wp:posOffset>7353300</wp:posOffset>
                </wp:positionV>
                <wp:extent cx="7199630" cy="219075"/>
                <wp:effectExtent l="0" t="0" r="1270" b="95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1907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887A9D" id="Rectangle à coins arrondis 9" o:spid="_x0000_s1026" style="position:absolute;margin-left:106.15pt;margin-top:579pt;width:566.9pt;height:17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" fillcolor="#7030a0" stroked="f" strokeweight="1pt">
                <v:stroke joinstyle="miter"/>
                <w10:wrap anchorx="margin"/>
              </v:roundrect>
            </w:pict>
          </mc:Fallback>
        </mc:AlternateContent>
      </w:r>
      <w:r w:rsidRPr="001B1A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A1197" wp14:editId="75F1D373">
                <wp:simplePos x="0" y="0"/>
                <wp:positionH relativeFrom="column">
                  <wp:posOffset>1352550</wp:posOffset>
                </wp:positionH>
                <wp:positionV relativeFrom="paragraph">
                  <wp:posOffset>2524125</wp:posOffset>
                </wp:positionV>
                <wp:extent cx="6305550" cy="2686050"/>
                <wp:effectExtent l="0" t="0" r="609600" b="7048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686050"/>
                        </a:xfrm>
                        <a:prstGeom prst="roundRect">
                          <a:avLst>
                            <a:gd name="adj" fmla="val 16091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D6DD5" w14:textId="2212D6D5" w:rsidR="008E68E5" w:rsidRPr="00DB4C8B" w:rsidRDefault="008C21F3" w:rsidP="006F092B">
                            <w:pPr>
                              <w:spacing w:after="0"/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Plans Locaux de Formation (PLF)</w:t>
                            </w:r>
                          </w:p>
                          <w:p w14:paraId="517B6D34" w14:textId="165BEAF3" w:rsidR="008E68E5" w:rsidRDefault="008E68E5" w:rsidP="006F092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5F5124D9" w14:textId="77777777" w:rsidR="008C21F3" w:rsidRPr="0029036F" w:rsidRDefault="008C21F3" w:rsidP="006F092B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</w:p>
                          <w:p w14:paraId="07194227" w14:textId="77777777" w:rsidR="008E68E5" w:rsidRPr="00FD3144" w:rsidRDefault="008E68E5" w:rsidP="006F092B">
                            <w:pPr>
                              <w:spacing w:after="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A1197" id="Rectangle à coins arrondis 4" o:spid="_x0000_s1028" style="position:absolute;margin-left:106.5pt;margin-top:198.75pt;width:496.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" fillcolor="#7030a0" stroked="f" strokeweight="1pt">
                <v:stroke joinstyle="miter"/>
                <v:shadow on="t" type="perspective" color="black" opacity="13107f" origin="-.5,.5" offset=".24944mm,.24944mm" matrix=",-15540f,,-15073f"/>
                <v:textbox>
                  <w:txbxContent>
                    <w:p w14:paraId="4C4D6DD5" w14:textId="2212D6D5" w:rsidR="008E68E5" w:rsidRPr="00DB4C8B" w:rsidRDefault="008C21F3" w:rsidP="006F092B">
                      <w:pPr>
                        <w:spacing w:after="0"/>
                        <w:rPr>
                          <w:rFonts w:ascii="Marianne" w:hAnsi="Marianne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rFonts w:ascii="Marianne" w:hAnsi="Marianne"/>
                          <w:b/>
                          <w:color w:val="FFFFFF" w:themeColor="background1"/>
                          <w:sz w:val="50"/>
                          <w:szCs w:val="50"/>
                        </w:rPr>
                        <w:t>Plans Locaux de Formation (PLF)</w:t>
                      </w:r>
                    </w:p>
                    <w:p w14:paraId="517B6D34" w14:textId="165BEAF3" w:rsidR="008E68E5" w:rsidRDefault="008E68E5" w:rsidP="006F092B">
                      <w:pPr>
                        <w:spacing w:after="0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5F5124D9" w14:textId="77777777" w:rsidR="008C21F3" w:rsidRPr="0029036F" w:rsidRDefault="008C21F3" w:rsidP="006F092B">
                      <w:pPr>
                        <w:spacing w:after="0"/>
                        <w:rPr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</w:p>
                    <w:p w14:paraId="07194227" w14:textId="77777777" w:rsidR="008E68E5" w:rsidRPr="00FD3144" w:rsidRDefault="008E68E5" w:rsidP="006F092B">
                      <w:pPr>
                        <w:spacing w:after="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1A45">
        <w:br w:type="page"/>
      </w:r>
    </w:p>
    <w:p w14:paraId="74479D6E" w14:textId="77777777" w:rsidR="006F092B" w:rsidRPr="001B1A45" w:rsidRDefault="006F092B" w:rsidP="006F092B">
      <w:pPr>
        <w:rPr>
          <w:rFonts w:ascii="Marianne" w:hAnsi="Marianne"/>
          <w:b/>
          <w:color w:val="000000" w:themeColor="text1"/>
          <w:sz w:val="40"/>
          <w:szCs w:val="40"/>
        </w:rPr>
      </w:pPr>
      <w:bookmarkStart w:id="0" w:name="SOMMAIRE"/>
      <w:r w:rsidRPr="001B1A45">
        <w:rPr>
          <w:rFonts w:ascii="Marianne" w:hAnsi="Marianne"/>
          <w:b/>
          <w:color w:val="000000" w:themeColor="text1"/>
          <w:sz w:val="40"/>
          <w:szCs w:val="40"/>
        </w:rPr>
        <w:lastRenderedPageBreak/>
        <w:t>SOMMAIRE</w:t>
      </w:r>
    </w:p>
    <w:bookmarkEnd w:id="0"/>
    <w:p w14:paraId="0DF7AB83" w14:textId="2C1E5EC4" w:rsidR="00A05C47" w:rsidRDefault="00A05C47" w:rsidP="00D97639">
      <w:pPr>
        <w:spacing w:after="0"/>
        <w:rPr>
          <w:rFonts w:ascii="Marianne" w:hAnsi="Marianne"/>
        </w:rPr>
      </w:pPr>
    </w:p>
    <w:p w14:paraId="2B800D63" w14:textId="683760CB" w:rsidR="005959BD" w:rsidRDefault="005959BD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fr-FR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Pr="00E2562E">
        <w:rPr>
          <w:rFonts w:ascii="Arial" w:hAnsi="Arial"/>
          <w:color w:val="auto"/>
        </w:rPr>
        <w:t>BEF18 - REP</w:t>
      </w:r>
      <w:r>
        <w:tab/>
      </w:r>
      <w:r>
        <w:fldChar w:fldCharType="begin"/>
      </w:r>
      <w:r>
        <w:instrText xml:space="preserve"> PAGEREF _Toc144642579 \h </w:instrText>
      </w:r>
      <w:r>
        <w:fldChar w:fldCharType="separate"/>
      </w:r>
      <w:r>
        <w:t>3</w:t>
      </w:r>
      <w:r>
        <w:fldChar w:fldCharType="end"/>
      </w:r>
    </w:p>
    <w:p w14:paraId="6A8E656E" w14:textId="39F2F072" w:rsidR="005959BD" w:rsidRDefault="005959BD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r>
        <w:rPr>
          <w:noProof/>
        </w:rPr>
        <w:t>FORMATIONS PROPOSÉES À L'INSCRIPTION INDIVIDUELLE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_Toc144642580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3D61E53" w14:textId="7CA384C4" w:rsidR="005959BD" w:rsidRDefault="005959BD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r>
        <w:rPr>
          <w:noProof/>
        </w:rPr>
        <w:t>FIL - FORMATIONS D'INITIATIVE LOCALE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_Toc144642581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6209FE1" w14:textId="78564F88" w:rsidR="009364C6" w:rsidRDefault="005959BD">
      <w:pPr>
        <w:rPr>
          <w:rFonts w:ascii="Marianne" w:hAnsi="Marianne"/>
        </w:rPr>
        <w:sectPr w:rsidR="009364C6" w:rsidSect="006F092B">
          <w:footerReference w:type="default" r:id="rId11"/>
          <w:pgSz w:w="11906" w:h="16838"/>
          <w:pgMar w:top="720" w:right="720" w:bottom="720" w:left="720" w:header="708" w:footer="57" w:gutter="0"/>
          <w:cols w:space="708"/>
          <w:docGrid w:linePitch="360"/>
        </w:sectPr>
      </w:pPr>
      <w:r>
        <w:rPr>
          <w:rFonts w:ascii="Marianne" w:hAnsi="Marianne"/>
        </w:rPr>
        <w:fldChar w:fldCharType="end"/>
      </w:r>
      <w:r w:rsidR="006F092B" w:rsidRPr="001B1A45">
        <w:rPr>
          <w:rFonts w:ascii="Marianne" w:hAnsi="Marianne"/>
        </w:rPr>
        <w:br w:type="page"/>
      </w:r>
    </w:p>
    <w:p w14:paraId="755ED7CE" w14:textId="4CF94CA2" w:rsidR="003074C4" w:rsidRDefault="003074C4" w:rsidP="0090644C">
      <w:pPr>
        <w:rPr>
          <w:rFonts w:ascii="Marianne" w:hAnsi="Marianne"/>
        </w:rPr>
      </w:pPr>
    </w:p>
    <w:p w14:paraId="12FDB739" w14:textId="5B292844" w:rsidR="005959BD" w:rsidRDefault="005959BD" w:rsidP="005959BD">
      <w:pPr>
        <w:pStyle w:val="Titre1"/>
        <w:rPr>
          <w:rStyle w:val="StyleLigne"/>
        </w:rPr>
      </w:pPr>
      <w:bookmarkStart w:id="1" w:name="_Toc144642579"/>
      <w:r>
        <w:rPr>
          <w:rStyle w:val="StyleLigne"/>
        </w:rPr>
        <w:t>BEF18 - REP</w:t>
      </w:r>
      <w:bookmarkEnd w:id="1"/>
    </w:p>
    <w:p w14:paraId="54FA8CB2" w14:textId="0CDF4081" w:rsidR="005959BD" w:rsidRDefault="005959BD" w:rsidP="005959BD">
      <w:pPr>
        <w:pStyle w:val="Titre2"/>
      </w:pPr>
      <w:bookmarkStart w:id="2" w:name="_Toc144642580"/>
      <w:r>
        <w:t>FORMATIONS PROPOSÉES À L'INSCRIPTION INDIVIDUELLE</w:t>
      </w:r>
      <w:bookmarkEnd w:id="2"/>
    </w:p>
    <w:p w14:paraId="0002F78B" w14:textId="6BBA4065" w:rsidR="005959BD" w:rsidRDefault="005959BD" w:rsidP="005959BD"/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9933"/>
        <w:gridCol w:w="523"/>
      </w:tblGrid>
      <w:tr w:rsidR="005959BD" w14:paraId="5E20A091" w14:textId="77777777" w:rsidTr="005959BD">
        <w:tc>
          <w:tcPr>
            <w:tcW w:w="9933" w:type="dxa"/>
            <w:shd w:val="clear" w:color="auto" w:fill="BDD6EE" w:themeFill="accent1" w:themeFillTint="66"/>
          </w:tcPr>
          <w:p w14:paraId="65F88FBD" w14:textId="410AC4BF" w:rsidR="005959BD" w:rsidRPr="005959BD" w:rsidRDefault="005959BD" w:rsidP="005959BD">
            <w:r>
              <w:rPr>
                <w:b/>
              </w:rPr>
              <w:t>67106 - BEF18 : FORMATION DES NOUVEAUX ARRIVANTS EN REP +</w:t>
            </w:r>
            <w:r>
              <w:t xml:space="preserve"> [23A0121032]</w:t>
            </w:r>
          </w:p>
        </w:tc>
        <w:tc>
          <w:tcPr>
            <w:tcW w:w="523" w:type="dxa"/>
            <w:shd w:val="clear" w:color="auto" w:fill="BDD6EE" w:themeFill="accent1" w:themeFillTint="66"/>
          </w:tcPr>
          <w:p w14:paraId="0BAF4617" w14:textId="77777777" w:rsidR="005959BD" w:rsidRDefault="005959BD" w:rsidP="005959BD"/>
        </w:tc>
      </w:tr>
      <w:tr w:rsidR="005959BD" w14:paraId="258AC93C" w14:textId="77777777" w:rsidTr="005959BD">
        <w:tc>
          <w:tcPr>
            <w:tcW w:w="9933" w:type="dxa"/>
          </w:tcPr>
          <w:p w14:paraId="24BCCE11" w14:textId="61417BDF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Quels sont les objectifs de formation proposés aux stagiaires ? : </w:t>
            </w:r>
            <w:r>
              <w:rPr>
                <w:rStyle w:val="StyleLigne"/>
              </w:rPr>
              <w:t>Enrichir individuellement et collectivement ses pratiques pédagogiques dans le réseau en portant une analyse critique et constructive.</w:t>
            </w:r>
          </w:p>
        </w:tc>
        <w:tc>
          <w:tcPr>
            <w:tcW w:w="523" w:type="dxa"/>
          </w:tcPr>
          <w:p w14:paraId="7A3A3186" w14:textId="77777777" w:rsidR="005959BD" w:rsidRDefault="005959BD" w:rsidP="005959BD"/>
        </w:tc>
      </w:tr>
      <w:tr w:rsidR="005959BD" w14:paraId="771BF615" w14:textId="77777777" w:rsidTr="005959BD">
        <w:tc>
          <w:tcPr>
            <w:tcW w:w="9933" w:type="dxa"/>
          </w:tcPr>
          <w:p w14:paraId="5856B778" w14:textId="52D99D88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Contenus de la formation : </w:t>
            </w:r>
            <w:r>
              <w:rPr>
                <w:rStyle w:val="StyleLigne"/>
              </w:rPr>
              <w:t>Formation à destination des nouveaux personnels d'enseignement en REP +. Elle vous propose d'échanger sur les pratiques et d'élaborer de nouvelles perspectives de travail.</w:t>
            </w:r>
          </w:p>
        </w:tc>
        <w:tc>
          <w:tcPr>
            <w:tcW w:w="523" w:type="dxa"/>
          </w:tcPr>
          <w:p w14:paraId="11C96B09" w14:textId="77777777" w:rsidR="005959BD" w:rsidRDefault="005959BD" w:rsidP="005959BD"/>
        </w:tc>
      </w:tr>
      <w:tr w:rsidR="005959BD" w14:paraId="03764A51" w14:textId="77777777" w:rsidTr="005959BD">
        <w:tc>
          <w:tcPr>
            <w:tcW w:w="9933" w:type="dxa"/>
          </w:tcPr>
          <w:p w14:paraId="06BC7E37" w14:textId="3C1AA8CB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Public à qui s'adresse la formation : </w:t>
            </w:r>
            <w:r>
              <w:rPr>
                <w:rStyle w:val="StyleLigne"/>
              </w:rPr>
              <w:t>Nouveaux personnels d'enseignement en REP +</w:t>
            </w:r>
          </w:p>
        </w:tc>
        <w:tc>
          <w:tcPr>
            <w:tcW w:w="523" w:type="dxa"/>
          </w:tcPr>
          <w:p w14:paraId="0842BDC1" w14:textId="77777777" w:rsidR="005959BD" w:rsidRDefault="005959BD" w:rsidP="005959BD"/>
        </w:tc>
      </w:tr>
      <w:tr w:rsidR="005959BD" w14:paraId="0482D338" w14:textId="77777777" w:rsidTr="005959BD">
        <w:tc>
          <w:tcPr>
            <w:tcW w:w="9933" w:type="dxa"/>
          </w:tcPr>
          <w:p w14:paraId="6C0DB78D" w14:textId="1DD5A7B5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Forme : </w:t>
            </w:r>
            <w:r>
              <w:rPr>
                <w:rStyle w:val="StyleLigne"/>
              </w:rPr>
              <w:t>1 x 1 j en présentiel. (6h )</w:t>
            </w:r>
          </w:p>
        </w:tc>
        <w:tc>
          <w:tcPr>
            <w:tcW w:w="523" w:type="dxa"/>
          </w:tcPr>
          <w:p w14:paraId="654789EA" w14:textId="77777777" w:rsidR="005959BD" w:rsidRDefault="005959BD" w:rsidP="005959BD"/>
        </w:tc>
      </w:tr>
      <w:tr w:rsidR="005959BD" w14:paraId="36AB128C" w14:textId="77777777" w:rsidTr="005959BD">
        <w:tc>
          <w:tcPr>
            <w:tcW w:w="9933" w:type="dxa"/>
          </w:tcPr>
          <w:p w14:paraId="29EDAC77" w14:textId="2606D6CB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Type d'inscription : </w:t>
            </w:r>
            <w:r>
              <w:rPr>
                <w:rStyle w:val="StyleLigne"/>
              </w:rPr>
              <w:t>Public désigné</w:t>
            </w:r>
          </w:p>
        </w:tc>
        <w:tc>
          <w:tcPr>
            <w:tcW w:w="523" w:type="dxa"/>
          </w:tcPr>
          <w:p w14:paraId="1DFE0FA6" w14:textId="77777777" w:rsidR="005959BD" w:rsidRDefault="005959BD" w:rsidP="005959BD"/>
        </w:tc>
      </w:tr>
      <w:tr w:rsidR="005959BD" w14:paraId="0175CD58" w14:textId="77777777" w:rsidTr="005959BD">
        <w:tc>
          <w:tcPr>
            <w:tcW w:w="9933" w:type="dxa"/>
          </w:tcPr>
          <w:p w14:paraId="5BF34406" w14:textId="5CCB94CC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Lien : </w:t>
            </w:r>
            <w:hyperlink r:id="rId12" w:anchor="https://www.ac-nancy-metz.fr/eafc-bef-reseau-education-prioritaire-124859" w:history="1">
              <w:r>
                <w:rPr>
                  <w:rStyle w:val="Lienhypertexte"/>
                  <w:rFonts w:asciiTheme="minorHAnsi" w:eastAsiaTheme="minorHAnsi" w:hAnsiTheme="minorHAnsi"/>
                  <w:sz w:val="22"/>
                  <w:lang w:eastAsia="en-US"/>
                </w:rPr>
                <w:t>https://www.ac-nancy-metz.fr/eafc-bef-reseau-education-prioritaire-124859</w:t>
              </w:r>
            </w:hyperlink>
          </w:p>
        </w:tc>
        <w:tc>
          <w:tcPr>
            <w:tcW w:w="523" w:type="dxa"/>
          </w:tcPr>
          <w:p w14:paraId="1E8578BE" w14:textId="77777777" w:rsidR="005959BD" w:rsidRDefault="005959BD" w:rsidP="005959BD"/>
        </w:tc>
      </w:tr>
      <w:tr w:rsidR="005959BD" w14:paraId="59AB1587" w14:textId="77777777" w:rsidTr="005959BD">
        <w:tc>
          <w:tcPr>
            <w:tcW w:w="9933" w:type="dxa"/>
          </w:tcPr>
          <w:p w14:paraId="1F5364EA" w14:textId="00280CA0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Places : </w:t>
            </w:r>
            <w:r>
              <w:rPr>
                <w:rStyle w:val="StyleLigne"/>
              </w:rPr>
              <w:t>20</w:t>
            </w:r>
          </w:p>
        </w:tc>
        <w:tc>
          <w:tcPr>
            <w:tcW w:w="523" w:type="dxa"/>
          </w:tcPr>
          <w:p w14:paraId="5D532479" w14:textId="77777777" w:rsidR="005959BD" w:rsidRDefault="005959BD" w:rsidP="005959BD"/>
        </w:tc>
      </w:tr>
    </w:tbl>
    <w:p w14:paraId="63455ED1" w14:textId="1B790BB4" w:rsidR="005959BD" w:rsidRDefault="005959BD" w:rsidP="005959BD"/>
    <w:p w14:paraId="0DC2A700" w14:textId="7F8D6C1C" w:rsidR="005959BD" w:rsidRDefault="005959BD" w:rsidP="005959BD"/>
    <w:p w14:paraId="6F796874" w14:textId="565D8354" w:rsidR="005959BD" w:rsidRDefault="005959BD" w:rsidP="005959BD">
      <w:pPr>
        <w:pStyle w:val="Titre2"/>
      </w:pPr>
      <w:bookmarkStart w:id="3" w:name="_Toc144642581"/>
      <w:r>
        <w:t>FIL - FORMATIONS D'INITIATIVE LOCALE</w:t>
      </w:r>
      <w:bookmarkEnd w:id="3"/>
    </w:p>
    <w:p w14:paraId="348E68F6" w14:textId="5C83FED0" w:rsidR="005959BD" w:rsidRDefault="005959BD" w:rsidP="005959BD"/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9933"/>
        <w:gridCol w:w="523"/>
      </w:tblGrid>
      <w:tr w:rsidR="005959BD" w14:paraId="01BB1E87" w14:textId="77777777" w:rsidTr="005959BD">
        <w:tc>
          <w:tcPr>
            <w:tcW w:w="9933" w:type="dxa"/>
            <w:shd w:val="clear" w:color="auto" w:fill="FFE599" w:themeFill="accent4" w:themeFillTint="66"/>
          </w:tcPr>
          <w:p w14:paraId="745404EC" w14:textId="57DCF5A8" w:rsidR="005959BD" w:rsidRPr="005959BD" w:rsidRDefault="005959BD" w:rsidP="005959BD">
            <w:r>
              <w:rPr>
                <w:b/>
              </w:rPr>
              <w:t>65564 - BEF18 : FIL REP+ 1</w:t>
            </w:r>
            <w:r>
              <w:t xml:space="preserve"> [23A0120039]</w:t>
            </w:r>
          </w:p>
        </w:tc>
        <w:tc>
          <w:tcPr>
            <w:tcW w:w="523" w:type="dxa"/>
            <w:shd w:val="clear" w:color="auto" w:fill="FFE599" w:themeFill="accent4" w:themeFillTint="66"/>
          </w:tcPr>
          <w:p w14:paraId="564DCCEA" w14:textId="77777777" w:rsidR="005959BD" w:rsidRDefault="005959BD" w:rsidP="005959BD"/>
        </w:tc>
      </w:tr>
      <w:tr w:rsidR="005959BD" w14:paraId="5F3BFCE9" w14:textId="77777777" w:rsidTr="005959BD">
        <w:tc>
          <w:tcPr>
            <w:tcW w:w="9933" w:type="dxa"/>
          </w:tcPr>
          <w:p w14:paraId="028EDBA4" w14:textId="081CC6B6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Quels sont les objectifs de formation proposés aux stagiaires ? : </w:t>
            </w:r>
            <w:r>
              <w:rPr>
                <w:rStyle w:val="StyleLigne"/>
              </w:rPr>
              <w:t>objectif</w:t>
            </w:r>
          </w:p>
        </w:tc>
        <w:tc>
          <w:tcPr>
            <w:tcW w:w="523" w:type="dxa"/>
          </w:tcPr>
          <w:p w14:paraId="3D8CD7B5" w14:textId="77777777" w:rsidR="005959BD" w:rsidRDefault="005959BD" w:rsidP="005959BD"/>
        </w:tc>
      </w:tr>
      <w:tr w:rsidR="005959BD" w14:paraId="2CA369A1" w14:textId="77777777" w:rsidTr="005959BD">
        <w:tc>
          <w:tcPr>
            <w:tcW w:w="9933" w:type="dxa"/>
          </w:tcPr>
          <w:p w14:paraId="1B6257C1" w14:textId="3C117EA9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Contenus de la formation : </w:t>
            </w:r>
            <w:r>
              <w:rPr>
                <w:rStyle w:val="StyleLigne"/>
              </w:rPr>
              <w:t>contenu</w:t>
            </w:r>
          </w:p>
        </w:tc>
        <w:tc>
          <w:tcPr>
            <w:tcW w:w="523" w:type="dxa"/>
          </w:tcPr>
          <w:p w14:paraId="26CD4A2D" w14:textId="77777777" w:rsidR="005959BD" w:rsidRDefault="005959BD" w:rsidP="005959BD"/>
        </w:tc>
      </w:tr>
      <w:tr w:rsidR="005959BD" w14:paraId="0982E1BB" w14:textId="77777777" w:rsidTr="005959BD">
        <w:tc>
          <w:tcPr>
            <w:tcW w:w="9933" w:type="dxa"/>
          </w:tcPr>
          <w:p w14:paraId="141811B2" w14:textId="39AEA799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Public à qui s'adresse la formation : </w:t>
            </w:r>
            <w:r>
              <w:rPr>
                <w:rStyle w:val="StyleLigne"/>
              </w:rPr>
              <w:t>Equipe inter-catégorielle d'établissement.</w:t>
            </w:r>
          </w:p>
        </w:tc>
        <w:tc>
          <w:tcPr>
            <w:tcW w:w="523" w:type="dxa"/>
          </w:tcPr>
          <w:p w14:paraId="7A6B82B9" w14:textId="77777777" w:rsidR="005959BD" w:rsidRDefault="005959BD" w:rsidP="005959BD"/>
        </w:tc>
      </w:tr>
      <w:tr w:rsidR="005959BD" w14:paraId="435D7ED7" w14:textId="77777777" w:rsidTr="005959BD">
        <w:tc>
          <w:tcPr>
            <w:tcW w:w="9933" w:type="dxa"/>
          </w:tcPr>
          <w:p w14:paraId="7D1A7369" w14:textId="18F8E318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Forme : </w:t>
            </w:r>
            <w:r>
              <w:rPr>
                <w:rStyle w:val="StyleLigne"/>
              </w:rPr>
              <w:t>2 x 1 j en présentiel ; 1 x 1/2 j en classe virtuelle. (15h )</w:t>
            </w:r>
          </w:p>
        </w:tc>
        <w:tc>
          <w:tcPr>
            <w:tcW w:w="523" w:type="dxa"/>
          </w:tcPr>
          <w:p w14:paraId="7ACA70FC" w14:textId="77777777" w:rsidR="005959BD" w:rsidRDefault="005959BD" w:rsidP="005959BD"/>
        </w:tc>
      </w:tr>
      <w:tr w:rsidR="005959BD" w14:paraId="67134666" w14:textId="77777777" w:rsidTr="005959BD">
        <w:tc>
          <w:tcPr>
            <w:tcW w:w="9933" w:type="dxa"/>
          </w:tcPr>
          <w:p w14:paraId="74D7CB5B" w14:textId="13BC21AA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Type d'inscription : </w:t>
            </w:r>
            <w:r>
              <w:rPr>
                <w:rStyle w:val="StyleLigne"/>
              </w:rPr>
              <w:t>Candidature collective</w:t>
            </w:r>
          </w:p>
        </w:tc>
        <w:tc>
          <w:tcPr>
            <w:tcW w:w="523" w:type="dxa"/>
          </w:tcPr>
          <w:p w14:paraId="15A14651" w14:textId="77777777" w:rsidR="005959BD" w:rsidRDefault="005959BD" w:rsidP="005959BD"/>
        </w:tc>
      </w:tr>
      <w:tr w:rsidR="005959BD" w14:paraId="47BD502B" w14:textId="77777777" w:rsidTr="005959BD">
        <w:tc>
          <w:tcPr>
            <w:tcW w:w="9933" w:type="dxa"/>
          </w:tcPr>
          <w:p w14:paraId="6980A100" w14:textId="0ED54A7E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Lien : </w:t>
            </w:r>
            <w:hyperlink r:id="rId13" w:anchor="https://www.ac-nancy-metz.fr/eafc-bef-reseau-education-prioritaire-124859" w:history="1">
              <w:r>
                <w:rPr>
                  <w:rStyle w:val="Lienhypertexte"/>
                  <w:rFonts w:asciiTheme="minorHAnsi" w:eastAsiaTheme="minorHAnsi" w:hAnsiTheme="minorHAnsi"/>
                  <w:sz w:val="22"/>
                  <w:lang w:eastAsia="en-US"/>
                </w:rPr>
                <w:t>https://www.ac-nancy-metz.fr/eafc-bef-reseau-education-prioritaire-124859</w:t>
              </w:r>
            </w:hyperlink>
          </w:p>
        </w:tc>
        <w:tc>
          <w:tcPr>
            <w:tcW w:w="523" w:type="dxa"/>
          </w:tcPr>
          <w:p w14:paraId="06AD7710" w14:textId="77777777" w:rsidR="005959BD" w:rsidRDefault="005959BD" w:rsidP="005959BD"/>
        </w:tc>
      </w:tr>
      <w:tr w:rsidR="005959BD" w14:paraId="625275E4" w14:textId="77777777" w:rsidTr="005959BD">
        <w:tc>
          <w:tcPr>
            <w:tcW w:w="9933" w:type="dxa"/>
          </w:tcPr>
          <w:p w14:paraId="44B953AB" w14:textId="7BF6FF31" w:rsidR="005959BD" w:rsidRPr="005959BD" w:rsidRDefault="005959BD" w:rsidP="005959BD">
            <w:pPr>
              <w:rPr>
                <w:rStyle w:val="StyleLigne"/>
              </w:rPr>
            </w:pPr>
            <w:r>
              <w:rPr>
                <w:rStyle w:val="StyleDebutLigne"/>
              </w:rPr>
              <w:t xml:space="preserve">Places : </w:t>
            </w:r>
            <w:r>
              <w:rPr>
                <w:rStyle w:val="StyleLigne"/>
              </w:rPr>
              <w:t>20</w:t>
            </w:r>
          </w:p>
        </w:tc>
        <w:tc>
          <w:tcPr>
            <w:tcW w:w="523" w:type="dxa"/>
          </w:tcPr>
          <w:p w14:paraId="14CB9CFE" w14:textId="77777777" w:rsidR="005959BD" w:rsidRDefault="005959BD" w:rsidP="005959BD"/>
        </w:tc>
      </w:tr>
    </w:tbl>
    <w:p w14:paraId="4ED34E79" w14:textId="4DA8E712" w:rsidR="005959BD" w:rsidRDefault="005959BD" w:rsidP="005959BD"/>
    <w:p w14:paraId="63B58982" w14:textId="4669369D" w:rsidR="005959BD" w:rsidRDefault="005959BD" w:rsidP="005959BD"/>
    <w:p w14:paraId="4D60FE93" w14:textId="77777777" w:rsidR="005959BD" w:rsidRPr="005959BD" w:rsidRDefault="005959BD" w:rsidP="005959BD"/>
    <w:sectPr w:rsidR="005959BD" w:rsidRPr="005959BD" w:rsidSect="006F092B">
      <w:headerReference w:type="default" r:id="rId14"/>
      <w:footerReference w:type="default" r:id="rId15"/>
      <w:type w:val="continuous"/>
      <w:pgSz w:w="11906" w:h="16838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DB72" w14:textId="77777777" w:rsidR="00CA7668" w:rsidRDefault="00CA7668" w:rsidP="006F092B">
      <w:pPr>
        <w:spacing w:after="0" w:line="240" w:lineRule="auto"/>
      </w:pPr>
      <w:r>
        <w:separator/>
      </w:r>
    </w:p>
  </w:endnote>
  <w:endnote w:type="continuationSeparator" w:id="0">
    <w:p w14:paraId="475EB8AA" w14:textId="77777777" w:rsidR="00CA7668" w:rsidRDefault="00CA7668" w:rsidP="006F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e">
    <w:altName w:val="Calibri"/>
    <w:panose1 w:val="02000506040000020004"/>
    <w:charset w:val="00"/>
    <w:family w:val="modern"/>
    <w:notTrueType/>
    <w:pitch w:val="variable"/>
    <w:sig w:usb0="80000227" w:usb1="00000042" w:usb2="00000000" w:usb3="00000000" w:csb0="00000005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78671660"/>
      <w:docPartObj>
        <w:docPartGallery w:val="Page Numbers (Bottom of Page)"/>
        <w:docPartUnique/>
      </w:docPartObj>
    </w:sdtPr>
    <w:sdtEndPr/>
    <w:sdtContent>
      <w:p w14:paraId="1F9B0940" w14:textId="19CF5100" w:rsidR="008E68E5" w:rsidRPr="008C21F3" w:rsidRDefault="008C21F3" w:rsidP="008C21F3">
        <w:pPr>
          <w:pStyle w:val="Pieddepage"/>
          <w:tabs>
            <w:tab w:val="clear" w:pos="9072"/>
            <w:tab w:val="right" w:pos="9923"/>
            <w:tab w:val="right" w:pos="10348"/>
          </w:tabs>
          <w:rPr>
            <w:sz w:val="16"/>
            <w:szCs w:val="16"/>
          </w:rPr>
        </w:pPr>
        <w:r w:rsidRPr="008C21F3">
          <w:rPr>
            <w:sz w:val="16"/>
            <w:szCs w:val="16"/>
          </w:rPr>
          <w:t>EAFC Nancy-Metz Pôle Soutien &amp; Logistique</w:t>
        </w:r>
        <w:r w:rsidRPr="008C21F3">
          <w:rPr>
            <w:sz w:val="16"/>
            <w:szCs w:val="16"/>
          </w:rPr>
          <w:tab/>
        </w:r>
        <w:r w:rsidRPr="008C21F3"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8E68E5" w:rsidRPr="008C21F3">
          <w:rPr>
            <w:sz w:val="16"/>
            <w:szCs w:val="16"/>
          </w:rPr>
          <w:fldChar w:fldCharType="begin"/>
        </w:r>
        <w:r w:rsidR="008E68E5" w:rsidRPr="008C21F3">
          <w:rPr>
            <w:sz w:val="16"/>
            <w:szCs w:val="16"/>
          </w:rPr>
          <w:instrText>PAGE   \* MERGEFORMAT</w:instrText>
        </w:r>
        <w:r w:rsidR="008E68E5" w:rsidRPr="008C21F3">
          <w:rPr>
            <w:sz w:val="16"/>
            <w:szCs w:val="16"/>
          </w:rPr>
          <w:fldChar w:fldCharType="separate"/>
        </w:r>
        <w:r w:rsidR="00E11BF6" w:rsidRPr="008C21F3">
          <w:rPr>
            <w:noProof/>
            <w:sz w:val="16"/>
            <w:szCs w:val="16"/>
          </w:rPr>
          <w:t>3</w:t>
        </w:r>
        <w:r w:rsidR="008E68E5" w:rsidRPr="008C21F3">
          <w:rPr>
            <w:sz w:val="16"/>
            <w:szCs w:val="16"/>
          </w:rPr>
          <w:fldChar w:fldCharType="end"/>
        </w:r>
      </w:p>
    </w:sdtContent>
  </w:sdt>
  <w:p w14:paraId="1358A06A" w14:textId="77777777" w:rsidR="008E68E5" w:rsidRDefault="008E68E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arianne" w:hAnsi="Marianne"/>
        <w:sz w:val="14"/>
        <w:szCs w:val="14"/>
      </w:rPr>
      <w:id w:val="-1044049630"/>
      <w:docPartObj>
        <w:docPartGallery w:val="Page Numbers (Bottom of Page)"/>
        <w:docPartUnique/>
      </w:docPartObj>
    </w:sdtPr>
    <w:sdtEndPr/>
    <w:sdtContent>
      <w:sdt>
        <w:sdtPr>
          <w:rPr>
            <w:rFonts w:ascii="Marianne" w:hAnsi="Marianne"/>
            <w:sz w:val="14"/>
            <w:szCs w:val="14"/>
          </w:rPr>
          <w:id w:val="-1604561680"/>
          <w:docPartObj>
            <w:docPartGallery w:val="Page Numbers (Top of Page)"/>
            <w:docPartUnique/>
          </w:docPartObj>
        </w:sdtPr>
        <w:sdtEndPr/>
        <w:sdtContent>
          <w:p w14:paraId="3A3F53A9" w14:textId="018D60C6" w:rsidR="008E68E5" w:rsidRPr="006F092B" w:rsidRDefault="008E68E5">
            <w:pPr>
              <w:pStyle w:val="Pieddepage"/>
              <w:jc w:val="right"/>
              <w:rPr>
                <w:rFonts w:ascii="Marianne" w:hAnsi="Marianne"/>
                <w:sz w:val="14"/>
                <w:szCs w:val="14"/>
              </w:rPr>
            </w:pPr>
            <w:r w:rsidRPr="006F092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DA53B" wp14:editId="7598B9CC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3175</wp:posOffset>
                      </wp:positionV>
                      <wp:extent cx="1272540" cy="179705"/>
                      <wp:effectExtent l="0" t="0" r="381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9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47485" w14:textId="77777777" w:rsidR="008E68E5" w:rsidRPr="00C82D99" w:rsidRDefault="008E68E5" w:rsidP="006F092B">
                                  <w:pPr>
                                    <w:rPr>
                                      <w:rFonts w:ascii="Marianne" w:hAnsi="Marianne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82D99">
                                    <w:rPr>
                                      <w:rFonts w:ascii="Marianne" w:hAnsi="Marianne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Candidature collective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DA53B" id="Rectangle 10" o:spid="_x0000_s1029" style="position:absolute;left:0;text-align:left;margin-left:212.6pt;margin-top:.25pt;width:100.2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" fillcolor="#ffd966" stroked="f" strokeweight="1pt">
                      <v:textbox>
                        <w:txbxContent>
                          <w:p w14:paraId="16A47485" w14:textId="77777777" w:rsidR="008E68E5" w:rsidRPr="00C82D99" w:rsidRDefault="008E68E5" w:rsidP="006F092B">
                            <w:pP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82D99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Candidature collective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092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CC091" wp14:editId="0D146574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3175</wp:posOffset>
                      </wp:positionV>
                      <wp:extent cx="1272540" cy="179705"/>
                      <wp:effectExtent l="0" t="0" r="381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289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7B10C0" w14:textId="77777777" w:rsidR="008E68E5" w:rsidRPr="00C82D99" w:rsidRDefault="008E68E5" w:rsidP="006F092B">
                                  <w:pPr>
                                    <w:rPr>
                                      <w:rFonts w:ascii="Marianne" w:hAnsi="Marianne"/>
                                      <w:b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</w:pPr>
                                  <w:r w:rsidRPr="00C82D99">
                                    <w:rPr>
                                      <w:rFonts w:ascii="Marianne" w:hAnsi="Marianne"/>
                                      <w:b/>
                                      <w:color w:val="FFFFFF" w:themeColor="background1"/>
                                      <w:sz w:val="10"/>
                                      <w:szCs w:val="10"/>
                                    </w:rPr>
                                    <w:t>Public désigné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CC091" id="Rectangle 11" o:spid="_x0000_s1030" style="position:absolute;left:0;text-align:left;margin-left:106.25pt;margin-top:.25pt;width:100.2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" fillcolor="#4289de" stroked="f" strokeweight="1pt">
                      <v:textbox>
                        <w:txbxContent>
                          <w:p w14:paraId="0A7B10C0" w14:textId="77777777" w:rsidR="008E68E5" w:rsidRPr="00C82D99" w:rsidRDefault="008E68E5" w:rsidP="006F092B">
                            <w:pPr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C82D99">
                              <w:rPr>
                                <w:rFonts w:ascii="Marianne" w:hAnsi="Marianne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  <w:t>Public désigné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092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84C078" wp14:editId="19D8B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272540" cy="179705"/>
                      <wp:effectExtent l="0" t="0" r="381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5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8EC9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190CEB" w14:textId="77777777" w:rsidR="008E68E5" w:rsidRPr="00C82D99" w:rsidRDefault="008E68E5" w:rsidP="006F092B">
                                  <w:pPr>
                                    <w:rPr>
                                      <w:rFonts w:ascii="Marianne" w:hAnsi="Marianne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  <w:r w:rsidRPr="00C82D99">
                                    <w:rPr>
                                      <w:rFonts w:ascii="Marianne" w:hAnsi="Marianne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  <w:t>Candidature individuelle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C078" id="Rectangle 24" o:spid="_x0000_s1031" style="position:absolute;left:0;text-align:left;margin-left:0;margin-top:.25pt;width:100.2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" fillcolor="#88ec92" stroked="f" strokeweight="1pt">
                      <v:textbox>
                        <w:txbxContent>
                          <w:p w14:paraId="26190CEB" w14:textId="77777777" w:rsidR="008E68E5" w:rsidRPr="00C82D99" w:rsidRDefault="008E68E5" w:rsidP="006F092B">
                            <w:pPr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C82D99">
                              <w:rPr>
                                <w:rFonts w:ascii="Marianne" w:hAnsi="Marianne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  <w:t>Candidature individuelle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F092B">
              <w:rPr>
                <w:rFonts w:ascii="Marianne" w:hAnsi="Marianne"/>
                <w:sz w:val="14"/>
                <w:szCs w:val="14"/>
              </w:rPr>
              <w:t xml:space="preserve">Page </w: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begin"/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instrText>PAGE</w:instrTex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separate"/>
            </w:r>
            <w:r w:rsidR="00E11BF6">
              <w:rPr>
                <w:rFonts w:ascii="Marianne" w:hAnsi="Marianne"/>
                <w:b/>
                <w:bCs/>
                <w:noProof/>
                <w:sz w:val="14"/>
                <w:szCs w:val="14"/>
              </w:rPr>
              <w:t>29</w: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end"/>
            </w:r>
            <w:r w:rsidRPr="006F092B">
              <w:rPr>
                <w:rFonts w:ascii="Marianne" w:hAnsi="Marianne"/>
                <w:sz w:val="14"/>
                <w:szCs w:val="14"/>
              </w:rPr>
              <w:t xml:space="preserve"> sur </w: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begin"/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instrText>NUMPAGES</w:instrTex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separate"/>
            </w:r>
            <w:r w:rsidR="00E11BF6">
              <w:rPr>
                <w:rFonts w:ascii="Marianne" w:hAnsi="Marianne"/>
                <w:b/>
                <w:bCs/>
                <w:noProof/>
                <w:sz w:val="14"/>
                <w:szCs w:val="14"/>
              </w:rPr>
              <w:t>101</w:t>
            </w:r>
            <w:r w:rsidRPr="006F092B">
              <w:rPr>
                <w:rFonts w:ascii="Marianne" w:hAnsi="Marianne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A7955E2" w14:textId="77777777" w:rsidR="008E68E5" w:rsidRDefault="008E6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91164" w14:textId="77777777" w:rsidR="00CA7668" w:rsidRDefault="00CA7668" w:rsidP="006F092B">
      <w:pPr>
        <w:spacing w:after="0" w:line="240" w:lineRule="auto"/>
      </w:pPr>
      <w:r>
        <w:separator/>
      </w:r>
    </w:p>
  </w:footnote>
  <w:footnote w:type="continuationSeparator" w:id="0">
    <w:p w14:paraId="7F928B07" w14:textId="77777777" w:rsidR="00CA7668" w:rsidRDefault="00CA7668" w:rsidP="006F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0FC1" w14:textId="77777777" w:rsidR="008E68E5" w:rsidRDefault="005959BD">
    <w:pPr>
      <w:pStyle w:val="En-tte"/>
    </w:pPr>
    <w:hyperlink w:anchor="SOMMAIRE" w:history="1">
      <w:r w:rsidR="008E68E5" w:rsidRPr="006F092B">
        <w:rPr>
          <w:rStyle w:val="Lienhypertexte"/>
          <w:rFonts w:ascii="Marianne" w:hAnsi="Marianne"/>
          <w:b/>
          <w:color w:val="000000" w:themeColor="text1"/>
          <w:sz w:val="14"/>
          <w:szCs w:val="14"/>
          <w:u w:val="none"/>
        </w:rPr>
        <w:sym w:font="Wingdings 3" w:char="F04F"/>
      </w:r>
      <w:r w:rsidR="008E68E5" w:rsidRPr="006F092B">
        <w:rPr>
          <w:rStyle w:val="Lienhypertexte"/>
          <w:rFonts w:ascii="Marianne" w:hAnsi="Marianne"/>
          <w:b/>
          <w:color w:val="000000" w:themeColor="text1"/>
          <w:sz w:val="14"/>
          <w:szCs w:val="14"/>
          <w:u w:val="none"/>
        </w:rPr>
        <w:t xml:space="preserve"> Retour au sommaire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7C8"/>
    <w:multiLevelType w:val="hybridMultilevel"/>
    <w:tmpl w:val="38629674"/>
    <w:lvl w:ilvl="0" w:tplc="EC340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1F23"/>
    <w:multiLevelType w:val="multilevel"/>
    <w:tmpl w:val="2AB01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7030A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36944"/>
    <w:multiLevelType w:val="hybridMultilevel"/>
    <w:tmpl w:val="BA20F5D2"/>
    <w:lvl w:ilvl="0" w:tplc="388CB38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7">
      <w:start w:val="1"/>
      <w:numFmt w:val="lowerLetter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C4DC6"/>
    <w:multiLevelType w:val="hybridMultilevel"/>
    <w:tmpl w:val="093A3B34"/>
    <w:lvl w:ilvl="0" w:tplc="AEA8033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7030A0"/>
        <w:sz w:val="20"/>
        <w:szCs w:val="20"/>
      </w:rPr>
    </w:lvl>
    <w:lvl w:ilvl="1" w:tplc="EC3403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i w:val="0"/>
        <w:color w:val="7030A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F0BF1"/>
    <w:multiLevelType w:val="hybridMultilevel"/>
    <w:tmpl w:val="FA7E6704"/>
    <w:lvl w:ilvl="0" w:tplc="EC3403E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i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39"/>
    <w:rsid w:val="000127D9"/>
    <w:rsid w:val="0002686B"/>
    <w:rsid w:val="000850DD"/>
    <w:rsid w:val="000B252A"/>
    <w:rsid w:val="000C1348"/>
    <w:rsid w:val="000C6B5A"/>
    <w:rsid w:val="000E5983"/>
    <w:rsid w:val="001460EA"/>
    <w:rsid w:val="001518EA"/>
    <w:rsid w:val="001666CB"/>
    <w:rsid w:val="001859B9"/>
    <w:rsid w:val="001B1A45"/>
    <w:rsid w:val="002132F4"/>
    <w:rsid w:val="00292097"/>
    <w:rsid w:val="002D0739"/>
    <w:rsid w:val="00302767"/>
    <w:rsid w:val="003074C4"/>
    <w:rsid w:val="00352D3D"/>
    <w:rsid w:val="003623B7"/>
    <w:rsid w:val="00377D98"/>
    <w:rsid w:val="00380A76"/>
    <w:rsid w:val="00395D94"/>
    <w:rsid w:val="003A61EB"/>
    <w:rsid w:val="003C0181"/>
    <w:rsid w:val="003C3307"/>
    <w:rsid w:val="00404C75"/>
    <w:rsid w:val="0044171E"/>
    <w:rsid w:val="0045381B"/>
    <w:rsid w:val="00457FF5"/>
    <w:rsid w:val="004805B7"/>
    <w:rsid w:val="004E71AE"/>
    <w:rsid w:val="004F7584"/>
    <w:rsid w:val="005233C2"/>
    <w:rsid w:val="0052551A"/>
    <w:rsid w:val="0054256A"/>
    <w:rsid w:val="00555BEE"/>
    <w:rsid w:val="00580576"/>
    <w:rsid w:val="00582CC6"/>
    <w:rsid w:val="005850AB"/>
    <w:rsid w:val="005959BD"/>
    <w:rsid w:val="005B6862"/>
    <w:rsid w:val="006015FE"/>
    <w:rsid w:val="0063591D"/>
    <w:rsid w:val="00643640"/>
    <w:rsid w:val="00645256"/>
    <w:rsid w:val="006524CE"/>
    <w:rsid w:val="006721CD"/>
    <w:rsid w:val="006A0D36"/>
    <w:rsid w:val="006E46AF"/>
    <w:rsid w:val="006F092B"/>
    <w:rsid w:val="006F37D3"/>
    <w:rsid w:val="006F5439"/>
    <w:rsid w:val="007342B4"/>
    <w:rsid w:val="0073783B"/>
    <w:rsid w:val="007566F7"/>
    <w:rsid w:val="00757223"/>
    <w:rsid w:val="007579B5"/>
    <w:rsid w:val="00767DC3"/>
    <w:rsid w:val="00772769"/>
    <w:rsid w:val="00775322"/>
    <w:rsid w:val="007850EB"/>
    <w:rsid w:val="0079516A"/>
    <w:rsid w:val="00802136"/>
    <w:rsid w:val="008164E8"/>
    <w:rsid w:val="00820AD9"/>
    <w:rsid w:val="00835ABF"/>
    <w:rsid w:val="008577B4"/>
    <w:rsid w:val="008623CB"/>
    <w:rsid w:val="008772FA"/>
    <w:rsid w:val="008844FD"/>
    <w:rsid w:val="008A030D"/>
    <w:rsid w:val="008C21F3"/>
    <w:rsid w:val="008C3323"/>
    <w:rsid w:val="008D4FA7"/>
    <w:rsid w:val="008E68E5"/>
    <w:rsid w:val="008E71D2"/>
    <w:rsid w:val="0090644C"/>
    <w:rsid w:val="00921A82"/>
    <w:rsid w:val="00922A56"/>
    <w:rsid w:val="00925AB6"/>
    <w:rsid w:val="009364C6"/>
    <w:rsid w:val="00950C29"/>
    <w:rsid w:val="00951873"/>
    <w:rsid w:val="00953721"/>
    <w:rsid w:val="00997135"/>
    <w:rsid w:val="009A3B69"/>
    <w:rsid w:val="009A6833"/>
    <w:rsid w:val="009C5F7E"/>
    <w:rsid w:val="009C692F"/>
    <w:rsid w:val="009F7ADC"/>
    <w:rsid w:val="00A05C47"/>
    <w:rsid w:val="00A12147"/>
    <w:rsid w:val="00A136F5"/>
    <w:rsid w:val="00A20C77"/>
    <w:rsid w:val="00A27344"/>
    <w:rsid w:val="00A318DB"/>
    <w:rsid w:val="00A767E4"/>
    <w:rsid w:val="00A81C05"/>
    <w:rsid w:val="00A8774A"/>
    <w:rsid w:val="00A91021"/>
    <w:rsid w:val="00AC1770"/>
    <w:rsid w:val="00AC7B59"/>
    <w:rsid w:val="00AD32E4"/>
    <w:rsid w:val="00B1640E"/>
    <w:rsid w:val="00B26737"/>
    <w:rsid w:val="00B3684A"/>
    <w:rsid w:val="00B371E2"/>
    <w:rsid w:val="00B522C1"/>
    <w:rsid w:val="00B81E16"/>
    <w:rsid w:val="00B90535"/>
    <w:rsid w:val="00BA31EE"/>
    <w:rsid w:val="00BD0D12"/>
    <w:rsid w:val="00BE2DCC"/>
    <w:rsid w:val="00BF303E"/>
    <w:rsid w:val="00BF3CCD"/>
    <w:rsid w:val="00C1060C"/>
    <w:rsid w:val="00C24623"/>
    <w:rsid w:val="00C36B6C"/>
    <w:rsid w:val="00C43533"/>
    <w:rsid w:val="00C45848"/>
    <w:rsid w:val="00C503C0"/>
    <w:rsid w:val="00C70BBC"/>
    <w:rsid w:val="00C7611B"/>
    <w:rsid w:val="00C97F24"/>
    <w:rsid w:val="00CA7668"/>
    <w:rsid w:val="00CC7C65"/>
    <w:rsid w:val="00CD1CF8"/>
    <w:rsid w:val="00CE03BD"/>
    <w:rsid w:val="00CE150F"/>
    <w:rsid w:val="00CE4036"/>
    <w:rsid w:val="00CF3166"/>
    <w:rsid w:val="00D302FF"/>
    <w:rsid w:val="00D44C0E"/>
    <w:rsid w:val="00D50E2E"/>
    <w:rsid w:val="00D87AFD"/>
    <w:rsid w:val="00D95E0A"/>
    <w:rsid w:val="00D97639"/>
    <w:rsid w:val="00DA1F61"/>
    <w:rsid w:val="00DB2883"/>
    <w:rsid w:val="00DC4937"/>
    <w:rsid w:val="00DD0234"/>
    <w:rsid w:val="00DE15DD"/>
    <w:rsid w:val="00E00EFB"/>
    <w:rsid w:val="00E055D0"/>
    <w:rsid w:val="00E11BF6"/>
    <w:rsid w:val="00E26570"/>
    <w:rsid w:val="00E5018F"/>
    <w:rsid w:val="00E56A2B"/>
    <w:rsid w:val="00E62ABE"/>
    <w:rsid w:val="00E66E69"/>
    <w:rsid w:val="00EC4A78"/>
    <w:rsid w:val="00F330B5"/>
    <w:rsid w:val="00F40A58"/>
    <w:rsid w:val="00F52851"/>
    <w:rsid w:val="00FE0E5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DE385"/>
  <w15:chartTrackingRefBased/>
  <w15:docId w15:val="{D91EE325-B5B7-42BC-A400-A9CF7115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DC"/>
  </w:style>
  <w:style w:type="paragraph" w:styleId="Titre1">
    <w:name w:val="heading 1"/>
    <w:basedOn w:val="Normal"/>
    <w:next w:val="Normal"/>
    <w:link w:val="Titre1Car"/>
    <w:uiPriority w:val="9"/>
    <w:qFormat/>
    <w:rsid w:val="00BE2DCC"/>
    <w:pPr>
      <w:keepNext/>
      <w:keepLines/>
      <w:pBdr>
        <w:bottom w:val="single" w:sz="4" w:space="1" w:color="7030A0"/>
      </w:pBdr>
      <w:spacing w:before="240" w:after="0"/>
      <w:jc w:val="center"/>
      <w:outlineLvl w:val="0"/>
    </w:pPr>
    <w:rPr>
      <w:rFonts w:ascii="Archive" w:eastAsiaTheme="majorEastAsia" w:hAnsi="Archive" w:cstheme="majorBidi"/>
      <w:color w:val="7030A0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F7ADC"/>
    <w:pPr>
      <w:keepNext/>
      <w:keepLines/>
      <w:shd w:val="clear" w:color="auto" w:fill="7030A0"/>
      <w:spacing w:before="40" w:after="0"/>
      <w:jc w:val="center"/>
      <w:outlineLvl w:val="1"/>
    </w:pPr>
    <w:rPr>
      <w:rFonts w:ascii="Marianne" w:eastAsiaTheme="majorEastAsia" w:hAnsi="Marianne" w:cstheme="majorBidi"/>
      <w:b/>
      <w:color w:val="F2F2F2" w:themeColor="background1" w:themeShade="F2"/>
      <w:sz w:val="28"/>
      <w:szCs w:val="4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F092B"/>
    <w:pPr>
      <w:keepNext/>
      <w:keepLines/>
      <w:shd w:val="clear" w:color="auto" w:fill="8496B0" w:themeFill="text2" w:themeFillTint="99"/>
      <w:spacing w:before="40" w:after="0"/>
      <w:jc w:val="center"/>
      <w:outlineLvl w:val="2"/>
    </w:pPr>
    <w:rPr>
      <w:rFonts w:ascii="Marianne" w:eastAsiaTheme="majorEastAsia" w:hAnsi="Marianne" w:cstheme="majorBidi"/>
      <w:b/>
      <w:color w:val="FFFFFF" w:themeColor="background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verssite">
    <w:name w:val="Lien vers site"/>
    <w:basedOn w:val="Normal"/>
    <w:link w:val="LienverssiteCar"/>
    <w:autoRedefine/>
    <w:qFormat/>
    <w:rsid w:val="00CD1CF8"/>
    <w:pPr>
      <w:framePr w:wrap="around" w:vAnchor="text" w:hAnchor="text" w:y="1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line="360" w:lineRule="auto"/>
      <w:jc w:val="center"/>
    </w:pPr>
    <w:rPr>
      <w:rFonts w:ascii="Marianne" w:hAnsi="Marianne"/>
      <w:color w:val="FFFFFF" w:themeColor="background1"/>
      <w:sz w:val="18"/>
      <w14:textOutline w14:w="9525" w14:cap="rnd" w14:cmpd="sng" w14:algn="ctr">
        <w14:solidFill>
          <w14:schemeClr w14:val="accent1">
            <w14:shade w14:val="50000"/>
          </w14:schemeClr>
        </w14:solidFill>
        <w14:prstDash w14:val="solid"/>
        <w14:bevel/>
      </w14:textOutline>
      <w14:textFill>
        <w14:solidFill>
          <w14:schemeClr w14:val="bg1">
            <w14:alpha w14:val="28000"/>
          </w14:schemeClr>
        </w14:solidFill>
      </w14:textFill>
    </w:rPr>
  </w:style>
  <w:style w:type="character" w:customStyle="1" w:styleId="LienverssiteCar">
    <w:name w:val="Lien vers site Car"/>
    <w:basedOn w:val="Policepardfaut"/>
    <w:link w:val="Lienverssite"/>
    <w:rsid w:val="00CD1CF8"/>
    <w:rPr>
      <w:rFonts w:ascii="Marianne" w:hAnsi="Marianne"/>
      <w:color w:val="FFFFFF" w:themeColor="background1"/>
      <w:sz w:val="18"/>
      <w14:textOutline w14:w="9525" w14:cap="rnd" w14:cmpd="sng" w14:algn="ctr">
        <w14:solidFill>
          <w14:schemeClr w14:val="accent1">
            <w14:shade w14:val="50000"/>
          </w14:schemeClr>
        </w14:solidFill>
        <w14:prstDash w14:val="solid"/>
        <w14:bevel/>
      </w14:textOutline>
      <w14:textFill>
        <w14:solidFill>
          <w14:schemeClr w14:val="bg1">
            <w14:alpha w14:val="28000"/>
          </w14:schemeClr>
        </w14:solidFill>
      </w14:textFill>
    </w:rPr>
  </w:style>
  <w:style w:type="character" w:customStyle="1" w:styleId="Titre1Car">
    <w:name w:val="Titre 1 Car"/>
    <w:basedOn w:val="Policepardfaut"/>
    <w:link w:val="Titre1"/>
    <w:uiPriority w:val="9"/>
    <w:rsid w:val="00BE2DCC"/>
    <w:rPr>
      <w:rFonts w:ascii="Archive" w:eastAsiaTheme="majorEastAsia" w:hAnsi="Archive" w:cstheme="majorBidi"/>
      <w:color w:val="7030A0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9F7ADC"/>
    <w:rPr>
      <w:rFonts w:ascii="Marianne" w:eastAsiaTheme="majorEastAsia" w:hAnsi="Marianne" w:cstheme="majorBidi"/>
      <w:b/>
      <w:color w:val="F2F2F2" w:themeColor="background1" w:themeShade="F2"/>
      <w:sz w:val="28"/>
      <w:szCs w:val="40"/>
      <w:shd w:val="clear" w:color="auto" w:fill="7030A0"/>
    </w:rPr>
  </w:style>
  <w:style w:type="character" w:customStyle="1" w:styleId="Titre3Car">
    <w:name w:val="Titre 3 Car"/>
    <w:basedOn w:val="Policepardfaut"/>
    <w:link w:val="Titre3"/>
    <w:uiPriority w:val="9"/>
    <w:rsid w:val="006F092B"/>
    <w:rPr>
      <w:rFonts w:ascii="Marianne" w:eastAsiaTheme="majorEastAsia" w:hAnsi="Marianne" w:cstheme="majorBidi"/>
      <w:b/>
      <w:color w:val="FFFFFF" w:themeColor="background1"/>
      <w:sz w:val="24"/>
      <w:szCs w:val="24"/>
      <w:shd w:val="clear" w:color="auto" w:fill="8496B0" w:themeFill="text2" w:themeFillTint="99"/>
    </w:rPr>
  </w:style>
  <w:style w:type="paragraph" w:styleId="TM1">
    <w:name w:val="toc 1"/>
    <w:basedOn w:val="Normal"/>
    <w:next w:val="Normal"/>
    <w:autoRedefine/>
    <w:uiPriority w:val="39"/>
    <w:unhideWhenUsed/>
    <w:rsid w:val="006F092B"/>
    <w:pPr>
      <w:tabs>
        <w:tab w:val="right" w:leader="dot" w:pos="10456"/>
      </w:tabs>
      <w:spacing w:before="120" w:after="0"/>
    </w:pPr>
    <w:rPr>
      <w:rFonts w:ascii="Marianne" w:hAnsi="Marianne" w:cstheme="minorHAnsi"/>
      <w:b/>
      <w:bCs/>
      <w:caps/>
      <w:noProof/>
      <w:color w:val="7030A0"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D97639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97639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97639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97639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97639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97639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97639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97639"/>
    <w:pPr>
      <w:spacing w:after="0"/>
      <w:ind w:left="1760"/>
    </w:pPr>
    <w:rPr>
      <w:rFonts w:cs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976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F092B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092B"/>
    <w:pPr>
      <w:spacing w:after="0" w:line="240" w:lineRule="auto"/>
    </w:pPr>
    <w:rPr>
      <w:rFonts w:ascii="Marianne" w:eastAsiaTheme="minorEastAsia" w:hAnsi="Marianne"/>
      <w:sz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6F092B"/>
    <w:pPr>
      <w:pBdr>
        <w:bottom w:val="single" w:sz="4" w:space="1" w:color="7030A0"/>
      </w:pBdr>
      <w:spacing w:after="0" w:line="240" w:lineRule="auto"/>
      <w:jc w:val="both"/>
    </w:pPr>
    <w:rPr>
      <w:rFonts w:ascii="Marianne" w:eastAsia="Times New Roman" w:hAnsi="Marianne" w:cs="Arial"/>
      <w:b/>
      <w:color w:val="7030A0"/>
      <w:sz w:val="20"/>
      <w:szCs w:val="20"/>
      <w:lang w:eastAsia="fr-FR"/>
    </w:rPr>
  </w:style>
  <w:style w:type="character" w:customStyle="1" w:styleId="Style1Car">
    <w:name w:val="Style1 Car"/>
    <w:basedOn w:val="Policepardfaut"/>
    <w:link w:val="Style1"/>
    <w:rsid w:val="006F092B"/>
    <w:rPr>
      <w:rFonts w:ascii="Marianne" w:eastAsia="Times New Roman" w:hAnsi="Marianne" w:cs="Arial"/>
      <w:b/>
      <w:color w:val="7030A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F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92B"/>
  </w:style>
  <w:style w:type="paragraph" w:styleId="Pieddepage">
    <w:name w:val="footer"/>
    <w:basedOn w:val="Normal"/>
    <w:link w:val="PieddepageCar"/>
    <w:uiPriority w:val="99"/>
    <w:unhideWhenUsed/>
    <w:rsid w:val="006F0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92B"/>
  </w:style>
  <w:style w:type="character" w:styleId="Marquedecommentaire">
    <w:name w:val="annotation reference"/>
    <w:basedOn w:val="Policepardfaut"/>
    <w:uiPriority w:val="99"/>
    <w:semiHidden/>
    <w:unhideWhenUsed/>
    <w:rsid w:val="00B522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22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22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2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2C1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285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518EA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364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364C6"/>
    <w:rPr>
      <w:rFonts w:eastAsiaTheme="minorEastAsia"/>
      <w:color w:val="5A5A5A" w:themeColor="text1" w:themeTint="A5"/>
      <w:spacing w:val="15"/>
    </w:rPr>
  </w:style>
  <w:style w:type="paragraph" w:customStyle="1" w:styleId="StyleEnteteAnnee">
    <w:name w:val="StyleEnteteAnnee"/>
    <w:basedOn w:val="Normal"/>
    <w:next w:val="Normal"/>
    <w:autoRedefine/>
    <w:qFormat/>
    <w:rsid w:val="00A91021"/>
    <w:pPr>
      <w:spacing w:after="0"/>
    </w:pPr>
    <w:rPr>
      <w:rFonts w:ascii="Marianne" w:hAnsi="Marianne"/>
      <w:b/>
      <w:color w:val="7030A0"/>
      <w:sz w:val="40"/>
      <w:szCs w:val="40"/>
    </w:rPr>
  </w:style>
  <w:style w:type="paragraph" w:customStyle="1" w:styleId="StyleEnteteVersion">
    <w:name w:val="StyleEnteteVersion"/>
    <w:basedOn w:val="Normal"/>
    <w:next w:val="Normal"/>
    <w:qFormat/>
    <w:rsid w:val="00A91021"/>
    <w:pPr>
      <w:spacing w:after="0"/>
    </w:pPr>
    <w:rPr>
      <w:rFonts w:ascii="Arial" w:hAnsi="Arial" w:cs="Arial"/>
      <w:b/>
      <w:color w:val="A6A6A6" w:themeColor="background1" w:themeShade="A6"/>
      <w:sz w:val="24"/>
      <w:szCs w:val="24"/>
    </w:rPr>
  </w:style>
  <w:style w:type="paragraph" w:customStyle="1" w:styleId="StyleEnteteBef">
    <w:name w:val="StyleEnteteBef"/>
    <w:basedOn w:val="Normal"/>
    <w:next w:val="Normal"/>
    <w:qFormat/>
    <w:rsid w:val="00A91021"/>
    <w:pPr>
      <w:spacing w:after="0"/>
    </w:pPr>
    <w:rPr>
      <w:rFonts w:ascii="Arial" w:hAnsi="Arial" w:cs="Arial"/>
      <w:b/>
      <w:color w:val="000000" w:themeColor="text1"/>
      <w:sz w:val="28"/>
      <w:szCs w:val="28"/>
    </w:rPr>
  </w:style>
  <w:style w:type="paragraph" w:customStyle="1" w:styleId="StyleEnteteDate">
    <w:name w:val="StyleEnteteDate"/>
    <w:basedOn w:val="Normal"/>
    <w:qFormat/>
    <w:rsid w:val="00A91021"/>
    <w:pPr>
      <w:spacing w:after="0"/>
    </w:pPr>
    <w:rPr>
      <w:rFonts w:ascii="Marianne" w:hAnsi="Marianne"/>
      <w:bCs/>
      <w:i/>
      <w:iCs/>
      <w:color w:val="000000" w:themeColor="text1"/>
      <w:sz w:val="16"/>
      <w:szCs w:val="16"/>
    </w:rPr>
  </w:style>
  <w:style w:type="character" w:customStyle="1" w:styleId="StyleDebutLigne">
    <w:name w:val="StyleDebutLigne"/>
    <w:basedOn w:val="Policepardfaut"/>
    <w:uiPriority w:val="1"/>
    <w:qFormat/>
    <w:rsid w:val="008577B4"/>
    <w:rPr>
      <w:rFonts w:ascii="Arial" w:hAnsi="Arial"/>
      <w:b w:val="0"/>
      <w:color w:val="7030A0"/>
      <w:sz w:val="22"/>
      <w:u w:val="none"/>
    </w:rPr>
  </w:style>
  <w:style w:type="character" w:customStyle="1" w:styleId="StyleLigne">
    <w:name w:val="StyleLigne"/>
    <w:basedOn w:val="Policepardfaut"/>
    <w:uiPriority w:val="1"/>
    <w:qFormat/>
    <w:rsid w:val="00EC4A78"/>
    <w:rPr>
      <w:rFonts w:ascii="Arial" w:hAnsi="Arial"/>
      <w:color w:val="auto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595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c-nancy-metz.fr/eafc-bef-reseau-education-prioritaire-1248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-nancy-metz.fr/eafc-bef-reseau-education-prioritaire-1248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c-nancy-metz.fr/EA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-nancy-metz.fr/EA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9A65-6F18-4F69-B2D4-71731056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agarland1</dc:creator>
  <cp:keywords/>
  <dc:description/>
  <cp:lastModifiedBy>Alain Garland</cp:lastModifiedBy>
  <cp:revision>17</cp:revision>
  <cp:lastPrinted>2023-07-13T16:04:00Z</cp:lastPrinted>
  <dcterms:created xsi:type="dcterms:W3CDTF">2023-07-13T16:06:00Z</dcterms:created>
  <dcterms:modified xsi:type="dcterms:W3CDTF">2023-09-03T12:09:00Z</dcterms:modified>
</cp:coreProperties>
</file>